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B9" w:rsidRPr="00A769A5" w:rsidRDefault="00F03124" w:rsidP="00AD7FE3">
      <w:pPr>
        <w:tabs>
          <w:tab w:val="right" w:pos="8738"/>
        </w:tabs>
        <w:spacing w:after="0" w:line="240" w:lineRule="auto"/>
        <w:rPr>
          <w:rFonts w:ascii="TH SarabunIT๙" w:hAnsi="TH SarabunIT๙" w:cs="TH SarabunIT๙"/>
          <w:sz w:val="72"/>
          <w:szCs w:val="72"/>
        </w:rPr>
      </w:pPr>
      <w:r>
        <w:rPr>
          <w:rFonts w:ascii="TH SarabunIT๙" w:hAnsi="TH SarabunIT๙" w:cs="TH SarabunIT๙"/>
          <w:noProof/>
          <w:lang w:val="en-AU"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5pt;margin-top:11.55pt;width:117.75pt;height:128.25pt;z-index:251660288">
            <v:textbox>
              <w:txbxContent>
                <w:p w:rsidR="002F49B9" w:rsidRDefault="002F49B9" w:rsidP="002F49B9"/>
              </w:txbxContent>
            </v:textbox>
          </v:shape>
        </w:pict>
      </w:r>
      <w:r w:rsidR="00AD7FE3">
        <w:rPr>
          <w:rFonts w:ascii="TH SarabunIT๙" w:hAnsi="TH SarabunIT๙" w:cs="TH SarabunIT๙"/>
          <w:sz w:val="72"/>
          <w:szCs w:val="72"/>
        </w:rPr>
        <w:tab/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769A5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รายงานผลการดำเนินงาน 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769A5">
        <w:rPr>
          <w:rFonts w:ascii="TH SarabunIT๙" w:hAnsi="TH SarabunIT๙" w:cs="TH SarabunIT๙"/>
          <w:b/>
          <w:bCs/>
          <w:sz w:val="52"/>
          <w:szCs w:val="52"/>
          <w:cs/>
        </w:rPr>
        <w:t>หน่วยบริการ</w:t>
      </w:r>
      <w:r w:rsidRPr="00A769A5">
        <w:rPr>
          <w:rFonts w:ascii="TH SarabunIT๙" w:hAnsi="TH SarabunIT๙" w:cs="TH SarabunIT๙"/>
          <w:b/>
          <w:bCs/>
          <w:sz w:val="52"/>
          <w:szCs w:val="52"/>
        </w:rPr>
        <w:t>……………………….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  <w:r w:rsidRPr="00A769A5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ประจำปีการศึกษา </w:t>
      </w:r>
      <w:r w:rsidRPr="00A769A5">
        <w:rPr>
          <w:rFonts w:ascii="TH SarabunIT๙" w:hAnsi="TH SarabunIT๙" w:cs="TH SarabunIT๙"/>
          <w:b/>
          <w:bCs/>
          <w:sz w:val="48"/>
          <w:szCs w:val="48"/>
        </w:rPr>
        <w:t>……………….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F03124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  <w:r>
        <w:rPr>
          <w:rFonts w:ascii="TH SarabunIT๙" w:hAnsi="TH SarabunIT๙" w:cs="TH SarabunIT๙"/>
          <w:noProof/>
          <w:sz w:val="36"/>
          <w:szCs w:val="36"/>
          <w:lang w:val="en-AU" w:eastAsia="en-AU"/>
        </w:rPr>
        <w:pict>
          <v:shape id="_x0000_s1027" type="#_x0000_t202" style="position:absolute;left:0;text-align:left;margin-left:42.75pt;margin-top:16.6pt;width:371.25pt;height:214.5pt;z-index:251661312">
            <v:textbox>
              <w:txbxContent>
                <w:p w:rsidR="002F49B9" w:rsidRDefault="002F49B9" w:rsidP="002F49B9"/>
              </w:txbxContent>
            </v:textbox>
          </v:shape>
        </w:pic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  <w:lang w:val="en-AU" w:eastAsia="en-AU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noProof/>
          <w:sz w:val="36"/>
          <w:szCs w:val="36"/>
        </w:rPr>
      </w:pP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769A5">
        <w:rPr>
          <w:rFonts w:ascii="TH SarabunIT๙" w:hAnsi="TH SarabunIT๙" w:cs="TH SarabunIT๙"/>
          <w:b/>
          <w:bCs/>
          <w:sz w:val="48"/>
          <w:szCs w:val="48"/>
          <w:cs/>
        </w:rPr>
        <w:t>ศูนย์การศึกษาพิเศษประจำจังหวัด</w:t>
      </w:r>
      <w:r w:rsidR="00A769A5" w:rsidRPr="00A769A5"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769A5">
        <w:rPr>
          <w:rFonts w:ascii="TH SarabunIT๙" w:hAnsi="TH SarabunIT๙" w:cs="TH SarabunIT๙"/>
          <w:b/>
          <w:bCs/>
          <w:sz w:val="48"/>
          <w:szCs w:val="48"/>
          <w:cs/>
        </w:rPr>
        <w:t>สำนักบริหารงานการศึกษาพิเศษ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769A5">
        <w:rPr>
          <w:rFonts w:ascii="TH SarabunIT๙" w:hAnsi="TH SarabunIT๙" w:cs="TH SarabunIT๙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769A5">
        <w:rPr>
          <w:rFonts w:ascii="TH SarabunIT๙" w:hAnsi="TH SarabunIT๙" w:cs="TH SarabunIT๙"/>
          <w:b/>
          <w:bCs/>
          <w:sz w:val="48"/>
          <w:szCs w:val="48"/>
          <w:cs/>
        </w:rPr>
        <w:t>กระทรวงศึกษาธิการ</w:t>
      </w:r>
    </w:p>
    <w:p w:rsidR="002F49B9" w:rsidRPr="00A769A5" w:rsidRDefault="002F49B9" w:rsidP="002F49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183493" w:rsidRPr="00A769A5" w:rsidRDefault="00183493"/>
    <w:sectPr w:rsidR="00183493" w:rsidRPr="00A769A5" w:rsidSect="00AD7FE3">
      <w:headerReference w:type="default" r:id="rId6"/>
      <w:pgSz w:w="11906" w:h="16838"/>
      <w:pgMar w:top="1440" w:right="1440" w:bottom="1440" w:left="1728" w:header="720" w:footer="720" w:gutter="0"/>
      <w:pgNumType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124" w:rsidRDefault="00F03124" w:rsidP="00AD7FE3">
      <w:pPr>
        <w:spacing w:after="0" w:line="240" w:lineRule="auto"/>
      </w:pPr>
      <w:r>
        <w:separator/>
      </w:r>
    </w:p>
  </w:endnote>
  <w:endnote w:type="continuationSeparator" w:id="0">
    <w:p w:rsidR="00F03124" w:rsidRDefault="00F03124" w:rsidP="00AD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124" w:rsidRDefault="00F03124" w:rsidP="00AD7FE3">
      <w:pPr>
        <w:spacing w:after="0" w:line="240" w:lineRule="auto"/>
      </w:pPr>
      <w:r>
        <w:separator/>
      </w:r>
    </w:p>
  </w:footnote>
  <w:footnote w:type="continuationSeparator" w:id="0">
    <w:p w:rsidR="00F03124" w:rsidRDefault="00F03124" w:rsidP="00AD7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80958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D7FE3" w:rsidRPr="00AD7FE3" w:rsidRDefault="00AD7FE3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D7FE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D7FE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D7FE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D7FE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78</w:t>
        </w:r>
        <w:r w:rsidRPr="00AD7FE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D7FE3" w:rsidRDefault="00AD7F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F49B9"/>
    <w:rsid w:val="000E1CC4"/>
    <w:rsid w:val="00183493"/>
    <w:rsid w:val="001D36F3"/>
    <w:rsid w:val="002F49B9"/>
    <w:rsid w:val="005C5D2E"/>
    <w:rsid w:val="006B70AA"/>
    <w:rsid w:val="007D037F"/>
    <w:rsid w:val="008C4410"/>
    <w:rsid w:val="009F7EA7"/>
    <w:rsid w:val="00A769A5"/>
    <w:rsid w:val="00AD7FE3"/>
    <w:rsid w:val="00E624F0"/>
    <w:rsid w:val="00F03124"/>
    <w:rsid w:val="00FB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DD6ABB3-1E5B-497B-9368-839356F8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9B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D7FE3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AD7F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D7FE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hal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5</cp:revision>
  <dcterms:created xsi:type="dcterms:W3CDTF">2016-08-18T07:05:00Z</dcterms:created>
  <dcterms:modified xsi:type="dcterms:W3CDTF">2016-09-18T08:50:00Z</dcterms:modified>
</cp:coreProperties>
</file>